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38" w:rsidRPr="008D7938" w:rsidRDefault="008D7938" w:rsidP="00197624">
      <w:pPr>
        <w:spacing w:before="0"/>
        <w:rPr>
          <w:rFonts w:asciiTheme="minorHAnsi" w:eastAsiaTheme="minorHAnsi" w:hAnsiTheme="minorHAnsi" w:cs="2  Titr"/>
          <w:color w:val="auto"/>
          <w:sz w:val="28"/>
          <w:szCs w:val="28"/>
        </w:rPr>
      </w:pPr>
      <w:r w:rsidRPr="008D7938">
        <w:rPr>
          <w:rFonts w:asciiTheme="minorHAnsi" w:eastAsiaTheme="minorHAnsi" w:hAnsiTheme="minorHAnsi" w:cs="2  Titr"/>
          <w:color w:val="auto"/>
          <w:sz w:val="28"/>
          <w:szCs w:val="28"/>
          <w:rtl/>
        </w:rPr>
        <w:t>مزایای استفاده از کابل فیبر نوری</w:t>
      </w:r>
    </w:p>
    <w:p w:rsidR="008D7938" w:rsidRPr="008D7938" w:rsidRDefault="008D7938" w:rsidP="00197624">
      <w:pPr>
        <w:spacing w:after="0" w:line="240" w:lineRule="auto"/>
        <w:outlineLvl w:val="1"/>
        <w:rPr>
          <w:rFonts w:ascii="IRANSans" w:eastAsia="Times New Roman" w:hAnsi="IRANSans" w:cs="B Nazanin"/>
          <w:b/>
          <w:bCs/>
          <w:color w:val="333333"/>
          <w:sz w:val="26"/>
          <w:szCs w:val="26"/>
        </w:rPr>
      </w:pPr>
      <w:r w:rsidRPr="008D7938">
        <w:rPr>
          <w:rFonts w:ascii="IRANSans" w:eastAsia="Times New Roman" w:hAnsi="IRANSans" w:cs="B Nazanin"/>
          <w:b/>
          <w:bCs/>
          <w:color w:val="333333"/>
          <w:sz w:val="26"/>
          <w:szCs w:val="26"/>
          <w:rtl/>
        </w:rPr>
        <w:t>کابل فیبر نوری چیست؟</w:t>
      </w:r>
    </w:p>
    <w:p w:rsidR="008D7938" w:rsidRDefault="008D7938" w:rsidP="00197624">
      <w:pPr>
        <w:spacing w:after="225" w:line="240" w:lineRule="auto"/>
        <w:rPr>
          <w:rFonts w:ascii="IRANSans" w:eastAsia="Times New Roman" w:hAnsi="IRANSans" w:cs="B Nazanin"/>
          <w:color w:val="333333"/>
          <w:sz w:val="26"/>
          <w:szCs w:val="26"/>
          <w:rtl/>
        </w:rPr>
      </w:pPr>
      <w:r w:rsidRPr="008D7938">
        <w:rPr>
          <w:rFonts w:ascii="IRANSans" w:eastAsia="Times New Roman" w:hAnsi="IRANSans" w:cs="B Nazanin"/>
          <w:color w:val="333333"/>
          <w:sz w:val="26"/>
          <w:szCs w:val="26"/>
          <w:rtl/>
        </w:rPr>
        <w:t>نام دیگر فیبر های نوری تار های نوری می باشد. استفاده از کابل های فیبر نوری در فاصله های طولانی یکی از مزایا و کاربردهای عمده فیبر نوری می باشد. فیبر نوری به علت ساختار و تکنولوژی کاربردهای بسیار زیادی دارد از جمله استفاده در مخابرات، استفاده در بستر اینترنت، استفاده در سیستمهای کامپیوتری، استفاده در بحث های هوا فضا و سفینه های مدرن یا حتی استفاده در اتصالات بین شهری</w:t>
      </w:r>
      <w:r w:rsidRPr="008D7938">
        <w:rPr>
          <w:rFonts w:ascii="IRANSans" w:eastAsia="Times New Roman" w:hAnsi="IRANSans" w:cs="B Nazanin"/>
          <w:color w:val="333333"/>
          <w:sz w:val="26"/>
          <w:szCs w:val="26"/>
        </w:rPr>
        <w:t>.</w:t>
      </w:r>
    </w:p>
    <w:p w:rsidR="008D7938" w:rsidRPr="008D7938" w:rsidRDefault="008D7938" w:rsidP="00197624">
      <w:pPr>
        <w:pStyle w:val="Heading2"/>
        <w:shd w:val="clear" w:color="auto" w:fill="FFFFFF"/>
        <w:bidi/>
        <w:spacing w:before="0" w:beforeAutospacing="0" w:after="225" w:afterAutospacing="0" w:line="540" w:lineRule="atLeast"/>
        <w:textAlignment w:val="baseline"/>
        <w:rPr>
          <w:rFonts w:ascii="IRANSans" w:hAnsi="IRANSans" w:cs="2  Titr"/>
          <w:color w:val="000000" w:themeColor="text1"/>
          <w:sz w:val="28"/>
          <w:szCs w:val="28"/>
        </w:rPr>
      </w:pPr>
      <w:r w:rsidRPr="008D7938">
        <w:rPr>
          <w:rFonts w:ascii="IRANSans" w:hAnsi="IRANSans" w:cs="2  Titr"/>
          <w:color w:val="000000" w:themeColor="text1"/>
          <w:sz w:val="28"/>
          <w:szCs w:val="28"/>
          <w:rtl/>
        </w:rPr>
        <w:t>مزایای کابل فیبر نوری</w:t>
      </w:r>
    </w:p>
    <w:p w:rsidR="008D7938" w:rsidRPr="008D7938" w:rsidRDefault="008D7938" w:rsidP="00197624">
      <w:pPr>
        <w:numPr>
          <w:ilvl w:val="0"/>
          <w:numId w:val="1"/>
        </w:numPr>
        <w:shd w:val="clear" w:color="auto" w:fill="FFFFFF"/>
        <w:spacing w:after="150" w:line="240" w:lineRule="auto"/>
        <w:ind w:left="0" w:right="450"/>
        <w:textAlignment w:val="baseline"/>
        <w:rPr>
          <w:rFonts w:ascii="IRANSans" w:hAnsi="IRANSans" w:cs="B Nazanin"/>
          <w:color w:val="000000" w:themeColor="text1"/>
          <w:sz w:val="26"/>
          <w:szCs w:val="26"/>
          <w:rtl/>
        </w:rPr>
      </w:pP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>کابل فیبر نوری معمولا برای فواصل طولانی به نسبت کابل مسی</w:t>
      </w:r>
      <w:r w:rsidRPr="008D7938">
        <w:rPr>
          <w:rFonts w:ascii="Cambria" w:hAnsi="Cambria" w:cs="Cambria" w:hint="cs"/>
          <w:color w:val="000000" w:themeColor="text1"/>
          <w:sz w:val="26"/>
          <w:szCs w:val="26"/>
          <w:rtl/>
        </w:rPr>
        <w:t> 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ارزان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تر</w:t>
      </w:r>
      <w:r w:rsidRPr="008D7938">
        <w:rPr>
          <w:rFonts w:ascii="Cambria" w:hAnsi="Cambria" w:cs="Cambria" w:hint="cs"/>
          <w:color w:val="000000" w:themeColor="text1"/>
          <w:sz w:val="26"/>
          <w:szCs w:val="26"/>
          <w:rtl/>
        </w:rPr>
        <w:t> 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و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مقرون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به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صرفه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تر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خواهد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ب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>ود .</w:t>
      </w:r>
    </w:p>
    <w:p w:rsidR="008D7938" w:rsidRPr="008D7938" w:rsidRDefault="008D7938" w:rsidP="00197624">
      <w:pPr>
        <w:numPr>
          <w:ilvl w:val="0"/>
          <w:numId w:val="1"/>
        </w:numPr>
        <w:shd w:val="clear" w:color="auto" w:fill="FFFFFF"/>
        <w:spacing w:after="150" w:line="240" w:lineRule="auto"/>
        <w:ind w:left="0" w:right="450"/>
        <w:textAlignment w:val="baseline"/>
        <w:rPr>
          <w:rFonts w:ascii="IRANSans" w:hAnsi="IRANSans" w:cs="B Nazanin"/>
          <w:color w:val="000000" w:themeColor="text1"/>
          <w:sz w:val="26"/>
          <w:szCs w:val="26"/>
          <w:rtl/>
        </w:rPr>
      </w:pP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>قطر کابل فیبر نوری بسیار باریک تر از سیم های مسی است.</w:t>
      </w:r>
    </w:p>
    <w:p w:rsidR="008D7938" w:rsidRPr="008D7938" w:rsidRDefault="008D7938" w:rsidP="00197624">
      <w:pPr>
        <w:numPr>
          <w:ilvl w:val="0"/>
          <w:numId w:val="1"/>
        </w:numPr>
        <w:shd w:val="clear" w:color="auto" w:fill="FFFFFF"/>
        <w:spacing w:after="150" w:line="240" w:lineRule="auto"/>
        <w:ind w:left="0" w:right="450"/>
        <w:textAlignment w:val="baseline"/>
        <w:rPr>
          <w:rFonts w:ascii="IRANSans" w:hAnsi="IRANSans" w:cs="B Nazanin"/>
          <w:color w:val="000000" w:themeColor="text1"/>
          <w:sz w:val="26"/>
          <w:szCs w:val="26"/>
          <w:rtl/>
        </w:rPr>
      </w:pP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>به دلیل بالابودن حجم انتقال دیتا نسبت به سیم مسی می توان حجم بیشتری از اطلاعات</w:t>
      </w:r>
      <w:r w:rsidRPr="008D7938">
        <w:rPr>
          <w:rFonts w:ascii="Cambria" w:hAnsi="Cambria" w:cs="Cambria" w:hint="cs"/>
          <w:color w:val="000000" w:themeColor="text1"/>
          <w:sz w:val="26"/>
          <w:szCs w:val="26"/>
          <w:rtl/>
        </w:rPr>
        <w:t> 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و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دیتا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را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به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صورت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همزمان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از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طریق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آنها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مبادله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کرد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>.</w:t>
      </w:r>
    </w:p>
    <w:p w:rsidR="008D7938" w:rsidRPr="008D7938" w:rsidRDefault="008D7938" w:rsidP="00197624">
      <w:pPr>
        <w:numPr>
          <w:ilvl w:val="0"/>
          <w:numId w:val="1"/>
        </w:numPr>
        <w:shd w:val="clear" w:color="auto" w:fill="FFFFFF"/>
        <w:spacing w:after="150" w:line="240" w:lineRule="auto"/>
        <w:ind w:left="0" w:right="450"/>
        <w:textAlignment w:val="baseline"/>
        <w:rPr>
          <w:rFonts w:ascii="IRANSans" w:hAnsi="IRANSans" w:cs="B Nazanin"/>
          <w:color w:val="000000" w:themeColor="text1"/>
          <w:sz w:val="26"/>
          <w:szCs w:val="26"/>
          <w:rtl/>
        </w:rPr>
      </w:pP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(پهنای باند آن بیشتر است) در واقع می توان علت این اختلاف را در سرعت حرکت فوتون ها در فیبرنوری و الکترون ها در کابل های مسی جستجو کرد. بدین معنا که </w:t>
      </w:r>
      <w:r w:rsidRPr="008D7938">
        <w:rPr>
          <w:rFonts w:ascii="Cambria" w:hAnsi="Cambria" w:cs="Cambria" w:hint="cs"/>
          <w:color w:val="000000" w:themeColor="text1"/>
          <w:sz w:val="26"/>
          <w:szCs w:val="26"/>
          <w:rtl/>
        </w:rPr>
        <w:t> 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سرعت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حرکت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اطلاعات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در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فیبرنوری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کمی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کمتر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از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سرعت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نور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می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باشد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.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در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واقع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۳۱</w:t>
      </w:r>
      <w:r w:rsidRPr="008D7938">
        <w:rPr>
          <w:rFonts w:ascii="Sakkal Majalla" w:hAnsi="Sakkal Majalla" w:cs="Sakkal Majalla" w:hint="cs"/>
          <w:color w:val="000000" w:themeColor="text1"/>
          <w:sz w:val="26"/>
          <w:szCs w:val="26"/>
          <w:rtl/>
        </w:rPr>
        <w:t>٪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کند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تر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 xml:space="preserve"> </w:t>
      </w:r>
      <w:r w:rsidRPr="008D7938">
        <w:rPr>
          <w:rFonts w:ascii="IRANSans" w:hAnsi="IRANSans" w:cs="B Nazanin" w:hint="cs"/>
          <w:color w:val="000000" w:themeColor="text1"/>
          <w:sz w:val="26"/>
          <w:szCs w:val="26"/>
          <w:rtl/>
        </w:rPr>
        <w:t>هستند</w:t>
      </w: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>.</w:t>
      </w:r>
    </w:p>
    <w:p w:rsidR="008D7938" w:rsidRDefault="008D7938" w:rsidP="00197624">
      <w:pPr>
        <w:numPr>
          <w:ilvl w:val="0"/>
          <w:numId w:val="1"/>
        </w:numPr>
        <w:shd w:val="clear" w:color="auto" w:fill="FFFFFF"/>
        <w:spacing w:after="150" w:line="240" w:lineRule="auto"/>
        <w:ind w:left="0" w:right="450"/>
        <w:textAlignment w:val="baseline"/>
        <w:rPr>
          <w:rFonts w:ascii="IRANSans" w:hAnsi="IRANSans" w:cs="B Nazanin"/>
          <w:color w:val="000000" w:themeColor="text1"/>
          <w:sz w:val="26"/>
          <w:szCs w:val="26"/>
        </w:rPr>
      </w:pPr>
      <w:r w:rsidRPr="008D7938">
        <w:rPr>
          <w:rFonts w:ascii="IRANSans" w:hAnsi="IRANSans" w:cs="B Nazanin"/>
          <w:color w:val="000000" w:themeColor="text1"/>
          <w:sz w:val="26"/>
          <w:szCs w:val="26"/>
          <w:rtl/>
        </w:rPr>
        <w:t>افت سیگنال در کابل های فیبر نوری بسیار کمتر از سیم های مسی است. در مسافت های طولانی افت اطلاعات در فیبرهای نوری بسیار کمتر از کابل‌های مسی می‌باشد، و از دیگر سو به دلیل اینکه افت سیگنال های نوری بسیار کمتر است،</w:t>
      </w:r>
    </w:p>
    <w:p w:rsidR="00197624" w:rsidRDefault="00197624" w:rsidP="00197624">
      <w:pPr>
        <w:shd w:val="clear" w:color="auto" w:fill="FFFFFF"/>
        <w:spacing w:after="150" w:line="240" w:lineRule="auto"/>
        <w:ind w:right="450"/>
        <w:textAlignment w:val="baseline"/>
        <w:rPr>
          <w:rFonts w:ascii="IRANSans" w:hAnsi="IRANSans" w:cs="B Nazanin"/>
          <w:color w:val="000000" w:themeColor="text1"/>
          <w:sz w:val="26"/>
          <w:szCs w:val="26"/>
        </w:rPr>
      </w:pPr>
      <w:r w:rsidRPr="00197624">
        <w:rPr>
          <w:rFonts w:ascii="IRANSans" w:hAnsi="IRANSans" w:cs="B Nazanin"/>
          <w:noProof/>
          <w:color w:val="000000" w:themeColor="text1"/>
          <w:sz w:val="26"/>
          <w:szCs w:val="26"/>
          <w:rtl/>
        </w:rPr>
        <w:lastRenderedPageBreak/>
        <w:drawing>
          <wp:inline distT="0" distB="0" distL="0" distR="0">
            <wp:extent cx="5731510" cy="3822201"/>
            <wp:effectExtent l="0" t="0" r="2540" b="6985"/>
            <wp:docPr id="1" name="Picture 1" descr="C:\Users\brooz\Desktop\فیبر+نور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oz\Desktop\فیبر+نور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624" w:rsidRDefault="008D7938" w:rsidP="00197624">
      <w:pPr>
        <w:shd w:val="clear" w:color="auto" w:fill="FFFFFF"/>
        <w:spacing w:after="0" w:line="540" w:lineRule="atLeast"/>
        <w:textAlignment w:val="baseline"/>
        <w:outlineLvl w:val="1"/>
        <w:rPr>
          <w:rFonts w:ascii="IRANSans" w:eastAsia="Times New Roman" w:hAnsi="IRANSans" w:cs="Times New Roman"/>
          <w:b/>
          <w:bCs/>
          <w:color w:val="F6AB42"/>
          <w:sz w:val="30"/>
          <w:szCs w:val="30"/>
          <w:rtl/>
        </w:rPr>
      </w:pPr>
      <w:r w:rsidRPr="008D7938">
        <w:rPr>
          <w:rFonts w:ascii="inherit" w:eastAsia="Times New Roman" w:hAnsi="inherit" w:cs="Times New Roman"/>
          <w:b/>
          <w:bCs/>
          <w:color w:val="F6AB42"/>
          <w:sz w:val="30"/>
          <w:szCs w:val="30"/>
          <w:bdr w:val="none" w:sz="0" w:space="0" w:color="auto" w:frame="1"/>
          <w:rtl/>
        </w:rPr>
        <w:t>معایب کابل فیبر نوری</w:t>
      </w:r>
    </w:p>
    <w:p w:rsidR="00197624" w:rsidRPr="00197624" w:rsidRDefault="00197624" w:rsidP="00197624">
      <w:pPr>
        <w:shd w:val="clear" w:color="auto" w:fill="FFFFFF"/>
        <w:spacing w:after="0" w:line="540" w:lineRule="atLeast"/>
        <w:textAlignment w:val="baseline"/>
        <w:outlineLvl w:val="1"/>
        <w:rPr>
          <w:rFonts w:ascii="IRANSans" w:eastAsia="Times New Roman" w:hAnsi="IRANSans" w:cs="Times New Roman"/>
          <w:b/>
          <w:bCs/>
          <w:color w:val="F6AB42"/>
          <w:sz w:val="30"/>
          <w:szCs w:val="30"/>
          <w:rtl/>
        </w:rPr>
      </w:pPr>
      <w:r w:rsidRPr="00197624">
        <w:rPr>
          <w:rFonts w:ascii="IRANSans" w:eastAsia="Times New Roman" w:hAnsi="IRANSans" w:cs="Times New Roman" w:hint="cs"/>
          <w:color w:val="000000" w:themeColor="text1"/>
          <w:sz w:val="26"/>
          <w:szCs w:val="26"/>
          <w:rtl/>
        </w:rPr>
        <w:t xml:space="preserve"> 1-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>کابل فیبر نوری برای</w:t>
      </w:r>
      <w:r w:rsidR="008D7938" w:rsidRPr="008D7938">
        <w:rPr>
          <w:rFonts w:ascii="Cambria" w:eastAsia="Times New Roman" w:hAnsi="Cambria" w:cs="Cambria" w:hint="cs"/>
          <w:color w:val="000000" w:themeColor="text1"/>
          <w:sz w:val="26"/>
          <w:szCs w:val="26"/>
          <w:rtl/>
        </w:rPr>
        <w:t> 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استفاده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در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شبکه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های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معمولی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و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کوچک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بسیار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پر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هزینه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است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و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مقرون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به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صرف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نمی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باشد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>.</w:t>
      </w:r>
    </w:p>
    <w:p w:rsidR="008D7938" w:rsidRPr="008D7938" w:rsidRDefault="00197624" w:rsidP="00197624">
      <w:pPr>
        <w:shd w:val="clear" w:color="auto" w:fill="FFFFFF"/>
        <w:spacing w:after="0" w:line="540" w:lineRule="atLeast"/>
        <w:textAlignment w:val="baseline"/>
        <w:outlineLvl w:val="1"/>
        <w:rPr>
          <w:rFonts w:ascii="IRANSans" w:eastAsia="Times New Roman" w:hAnsi="IRANSans" w:cs="B Nazanin"/>
          <w:b/>
          <w:bCs/>
          <w:color w:val="000000" w:themeColor="text1"/>
          <w:sz w:val="26"/>
          <w:szCs w:val="26"/>
          <w:rtl/>
        </w:rPr>
      </w:pPr>
      <w:r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2-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>برای نصب فیبرهای نوری و تجهیزات آن به افراد متخصص</w:t>
      </w:r>
      <w:r w:rsidR="008D7938" w:rsidRPr="008D7938">
        <w:rPr>
          <w:rFonts w:ascii="Cambria" w:eastAsia="Times New Roman" w:hAnsi="Cambria" w:cs="Cambria" w:hint="cs"/>
          <w:color w:val="000000" w:themeColor="text1"/>
          <w:sz w:val="26"/>
          <w:szCs w:val="26"/>
          <w:rtl/>
        </w:rPr>
        <w:t> 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و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با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تجربه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نیاز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است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.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اما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در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نصب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سیم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های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مسی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تقریبا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اکثر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افرادی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که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آشنایی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کمی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در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این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زمینه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دارند،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می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توانند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آنها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را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نصب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و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راه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اندازی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کنند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>.</w:t>
      </w:r>
    </w:p>
    <w:p w:rsidR="008D7938" w:rsidRPr="008D7938" w:rsidRDefault="00197624" w:rsidP="00197624">
      <w:pPr>
        <w:shd w:val="clear" w:color="auto" w:fill="FFFFFF"/>
        <w:spacing w:after="150" w:line="240" w:lineRule="auto"/>
        <w:ind w:right="450"/>
        <w:textAlignment w:val="baseline"/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</w:pPr>
      <w:r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3--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>برای نصب فیبرهای نوری دقت بسیار زیادی مورد نیاز است، حتی برای قطع کردن آن در غیر این صورت زاویه شکست نور تغییر می کند و روند انتقال داده ها دچار اختلال می شود. فیبر داخل کابل بسیار شکننده است. در صورت خم کردن بیش از اندازه کابل، فیبر داخل شکسته و کابل کارایی خود را از دست می دهد، در صورتی که سیم های مسی مقاوم تر هستند .</w:t>
      </w:r>
    </w:p>
    <w:p w:rsidR="008D7938" w:rsidRPr="00197624" w:rsidRDefault="00197624" w:rsidP="00197624">
      <w:pPr>
        <w:shd w:val="clear" w:color="auto" w:fill="FFFFFF"/>
        <w:spacing w:after="150" w:line="240" w:lineRule="auto"/>
        <w:ind w:right="450"/>
        <w:textAlignment w:val="baseline"/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</w:pPr>
      <w:r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4-</w:t>
      </w:r>
      <w:r w:rsidRPr="00197624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>سیستم های ضبط و انتقال تصویر، پس از بررسی پروژه و در صورتی که تعداد و فاصله دوربین ها از مرکز کنترل زیاد باشد، استفاده از فیبر نوری منطقی و به صرفه است و تصاویر با حداقل افت کیفیت</w:t>
      </w:r>
      <w:r w:rsidR="008D7938" w:rsidRPr="008D7938">
        <w:rPr>
          <w:rFonts w:ascii="Cambria" w:eastAsia="Times New Roman" w:hAnsi="Cambria" w:cs="Cambria" w:hint="cs"/>
          <w:color w:val="000000" w:themeColor="text1"/>
          <w:sz w:val="26"/>
          <w:szCs w:val="26"/>
          <w:rtl/>
        </w:rPr>
        <w:t> 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منتقل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</w:t>
      </w:r>
      <w:r w:rsidR="008D7938" w:rsidRPr="008D7938">
        <w:rPr>
          <w:rFonts w:ascii="IRANSans" w:eastAsia="Times New Roman" w:hAnsi="IRANSans" w:cs="B Nazanin" w:hint="cs"/>
          <w:color w:val="000000" w:themeColor="text1"/>
          <w:sz w:val="26"/>
          <w:szCs w:val="26"/>
          <w:rtl/>
        </w:rPr>
        <w:t>خواهند</w:t>
      </w:r>
      <w:r w:rsidR="008D7938" w:rsidRPr="008D7938"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  <w:t xml:space="preserve"> شد.</w:t>
      </w:r>
    </w:p>
    <w:p w:rsidR="00197624" w:rsidRPr="00197624" w:rsidRDefault="00197624" w:rsidP="00197624">
      <w:pPr>
        <w:pStyle w:val="Heading3"/>
        <w:shd w:val="clear" w:color="auto" w:fill="FFFFFF"/>
        <w:spacing w:before="0"/>
        <w:jc w:val="both"/>
        <w:rPr>
          <w:rFonts w:ascii="IRANSans" w:hAnsi="IRANSans" w:cs="2  Titr"/>
          <w:color w:val="000000" w:themeColor="text1"/>
          <w:sz w:val="28"/>
          <w:szCs w:val="28"/>
        </w:rPr>
      </w:pPr>
      <w:r w:rsidRPr="00197624">
        <w:rPr>
          <w:rStyle w:val="Strong"/>
          <w:rFonts w:ascii="IRANSans" w:hAnsi="IRANSans" w:cs="2  Titr"/>
          <w:b w:val="0"/>
          <w:bCs w:val="0"/>
          <w:color w:val="000000" w:themeColor="text1"/>
          <w:sz w:val="28"/>
          <w:szCs w:val="28"/>
          <w:rtl/>
        </w:rPr>
        <w:t>اندازه کابل</w:t>
      </w:r>
      <w:bookmarkStart w:id="0" w:name="_GoBack"/>
      <w:bookmarkEnd w:id="0"/>
    </w:p>
    <w:p w:rsidR="00197624" w:rsidRPr="00197624" w:rsidRDefault="00197624" w:rsidP="0019762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000000"/>
          <w:sz w:val="26"/>
          <w:szCs w:val="26"/>
        </w:rPr>
      </w:pPr>
      <w:r w:rsidRPr="00197624">
        <w:rPr>
          <w:rFonts w:ascii="IRANSans" w:hAnsi="IRANSans" w:cs="B Nazanin"/>
          <w:color w:val="000000"/>
          <w:sz w:val="26"/>
          <w:szCs w:val="26"/>
          <w:rtl/>
        </w:rPr>
        <w:t>سرعت اینترنت منتقل شده از طریق کابل مسی با وزن کابل مورد استفاده مستقیم ارتباط دارد. برای دستیابی به سرعت بیشتر برای یک کسب و کار، باید از کابل بیشتری استفاده شود که به فضای بیشتری در اتاق ارتباطات یک شرکت نیاز دارد. سرعت کابل فیبر به اندازه آن وابسته نیست و وزن آن به مراتب سبک تر از مس است. این امر باعث می‌شود تا فضای کمتری در اتاق‌های کوچک استفاده شود و فضای کمتری را نیاز داشته باشد</w:t>
      </w:r>
      <w:r w:rsidRPr="00197624">
        <w:rPr>
          <w:rFonts w:ascii="IRANSans" w:hAnsi="IRANSans" w:cs="B Nazanin"/>
          <w:color w:val="000000"/>
          <w:sz w:val="26"/>
          <w:szCs w:val="26"/>
        </w:rPr>
        <w:t>.</w:t>
      </w:r>
    </w:p>
    <w:p w:rsidR="00197624" w:rsidRPr="008D7938" w:rsidRDefault="00197624" w:rsidP="00197624">
      <w:pPr>
        <w:shd w:val="clear" w:color="auto" w:fill="FFFFFF"/>
        <w:spacing w:after="150" w:line="240" w:lineRule="auto"/>
        <w:ind w:right="450"/>
        <w:textAlignment w:val="baseline"/>
        <w:rPr>
          <w:rFonts w:ascii="IRANSans" w:eastAsia="Times New Roman" w:hAnsi="IRANSans" w:cs="B Nazanin"/>
          <w:color w:val="000000" w:themeColor="text1"/>
          <w:sz w:val="26"/>
          <w:szCs w:val="26"/>
          <w:rtl/>
        </w:rPr>
      </w:pPr>
    </w:p>
    <w:p w:rsidR="008D7938" w:rsidRPr="00197624" w:rsidRDefault="008D7938" w:rsidP="008D7938">
      <w:pPr>
        <w:shd w:val="clear" w:color="auto" w:fill="FFFFFF"/>
        <w:spacing w:after="150" w:line="240" w:lineRule="auto"/>
        <w:ind w:left="-360" w:right="450"/>
        <w:textAlignment w:val="baseline"/>
        <w:rPr>
          <w:rFonts w:ascii="IRANSans" w:hAnsi="IRANSans" w:cs="B Nazanin"/>
          <w:color w:val="000000" w:themeColor="text1"/>
          <w:sz w:val="26"/>
          <w:szCs w:val="26"/>
          <w:rtl/>
        </w:rPr>
      </w:pPr>
    </w:p>
    <w:p w:rsidR="008D7938" w:rsidRPr="008D7938" w:rsidRDefault="008D7938" w:rsidP="008D7938">
      <w:pPr>
        <w:spacing w:after="225" w:line="240" w:lineRule="auto"/>
        <w:jc w:val="both"/>
        <w:rPr>
          <w:rFonts w:ascii="IRANSans" w:eastAsia="Times New Roman" w:hAnsi="IRANSans" w:cs="B Nazanin"/>
          <w:color w:val="333333"/>
          <w:sz w:val="26"/>
          <w:szCs w:val="26"/>
          <w:rtl/>
        </w:rPr>
      </w:pPr>
    </w:p>
    <w:p w:rsidR="008D7938" w:rsidRPr="008D7938" w:rsidRDefault="008D7938" w:rsidP="008D7938">
      <w:pPr>
        <w:spacing w:after="225" w:line="240" w:lineRule="auto"/>
        <w:jc w:val="both"/>
        <w:rPr>
          <w:rFonts w:ascii="IRANSans" w:eastAsia="Times New Roman" w:hAnsi="IRANSans" w:cs="B Nazanin"/>
          <w:color w:val="333333"/>
          <w:sz w:val="26"/>
          <w:szCs w:val="26"/>
        </w:rPr>
      </w:pPr>
    </w:p>
    <w:p w:rsidR="009402E1" w:rsidRDefault="00197624" w:rsidP="008D7938"/>
    <w:sectPr w:rsidR="009402E1" w:rsidSect="0010343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inheri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52A8"/>
    <w:multiLevelType w:val="multilevel"/>
    <w:tmpl w:val="68E6B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B2234"/>
    <w:multiLevelType w:val="multilevel"/>
    <w:tmpl w:val="C940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38"/>
    <w:rsid w:val="00103434"/>
    <w:rsid w:val="00197624"/>
    <w:rsid w:val="008D7938"/>
    <w:rsid w:val="0093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09CAE1"/>
  <w15:chartTrackingRefBased/>
  <w15:docId w15:val="{CD5CD095-06E7-4D35-BEFD-978A3C9B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D793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9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D79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79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3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6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brooz</dc:creator>
  <cp:keywords/>
  <dc:description/>
  <cp:lastModifiedBy>brooz</cp:lastModifiedBy>
  <cp:revision>1</cp:revision>
  <dcterms:created xsi:type="dcterms:W3CDTF">2021-12-08T15:57:00Z</dcterms:created>
  <dcterms:modified xsi:type="dcterms:W3CDTF">2021-12-08T16:17:00Z</dcterms:modified>
</cp:coreProperties>
</file>